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 xml:space="preserve">on-line także podłączenie pliku ze </w:t>
      </w:r>
      <w:r w:rsidRPr="00FA5D0F">
        <w:rPr>
          <w:rFonts w:ascii="Fira Sans" w:eastAsia="Times New Roman" w:hAnsi="Fira Sans"/>
          <w:sz w:val="20"/>
          <w:szCs w:val="20"/>
        </w:rPr>
        <w:lastRenderedPageBreak/>
        <w:t>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76" w:rsidRDefault="00434576" w:rsidP="00CC62E8">
      <w:r>
        <w:separator/>
      </w:r>
    </w:p>
  </w:endnote>
  <w:endnote w:type="continuationSeparator" w:id="0">
    <w:p w:rsidR="00434576" w:rsidRDefault="00434576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76" w:rsidRDefault="00434576" w:rsidP="00CC62E8">
      <w:r>
        <w:separator/>
      </w:r>
    </w:p>
  </w:footnote>
  <w:footnote w:type="continuationSeparator" w:id="0">
    <w:p w:rsidR="00434576" w:rsidRDefault="00434576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 WRO">
    <w15:presenceInfo w15:providerId="None" w15:userId="US WRO"/>
  </w15:person>
  <w15:person w15:author="Janczur-Knapek Magdalena">
    <w15:presenceInfo w15:providerId="AD" w15:userId="S-1-5-21-3419930908-1354286565-637230989-28621"/>
  </w15:person>
  <w15:person w15:author="WOR">
    <w15:presenceInfo w15:providerId="None" w15:userId="WOR"/>
  </w15:person>
  <w15:person w15:author="Podgórski Piotr">
    <w15:presenceInfo w15:providerId="AD" w15:userId="S-1-5-21-3419930908-1354286565-637230989-29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897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4576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E9D3-A784-4D3E-96EF-288A131F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Alicja Raszka</cp:lastModifiedBy>
  <cp:revision>2</cp:revision>
  <dcterms:created xsi:type="dcterms:W3CDTF">2021-01-27T15:49:00Z</dcterms:created>
  <dcterms:modified xsi:type="dcterms:W3CDTF">2021-01-27T15:49:00Z</dcterms:modified>
</cp:coreProperties>
</file>